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2E64AB23" w:rsidR="002714B4" w:rsidRPr="0061785B" w:rsidRDefault="00F90B72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Municipio de Lorica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61E1F409" w:rsidR="002C7489" w:rsidRPr="0061785B" w:rsidRDefault="004236BE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15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</w:t>
            </w:r>
            <w:r w:rsidR="00F90B72">
              <w:rPr>
                <w:rFonts w:ascii="Arial Narrow" w:hAnsi="Arial Narrow"/>
                <w:sz w:val="22"/>
                <w:szCs w:val="22"/>
              </w:rPr>
              <w:t>4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487B1D80" w:rsidR="002C7489" w:rsidRPr="0061785B" w:rsidRDefault="002750C8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3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F90B72">
              <w:rPr>
                <w:rFonts w:ascii="Arial Narrow" w:hAnsi="Arial Narrow"/>
                <w:sz w:val="22"/>
                <w:szCs w:val="22"/>
              </w:rPr>
              <w:t>00</w:t>
            </w:r>
            <w:r w:rsid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90B72"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416C21A1" w:rsidR="002C7489" w:rsidRPr="0061785B" w:rsidRDefault="002750C8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3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F90B72">
              <w:rPr>
                <w:rFonts w:ascii="Arial Narrow" w:hAnsi="Arial Narrow"/>
                <w:sz w:val="22"/>
                <w:szCs w:val="22"/>
              </w:rPr>
              <w:t>30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90B72"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5834B1BC" w:rsidR="002C7489" w:rsidRPr="0061785B" w:rsidRDefault="00322662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 xml:space="preserve">Socialización oferta </w:t>
            </w:r>
            <w:proofErr w:type="spellStart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 xml:space="preserve"> 2026, </w:t>
            </w:r>
            <w:proofErr w:type="spellStart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>AvanzaTech</w:t>
            </w:r>
            <w:proofErr w:type="spellEnd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>, Social Tech y demás cursos de interés para hacer crecer su negocio en el ámbito digital.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416238A4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Socialización de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la oferta institucional</w:t>
            </w:r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8B208F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7D017E5B" w14:textId="77777777" w:rsidR="008B208F" w:rsidRPr="0061785B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D595328" w14:textId="77777777" w:rsidR="008B208F" w:rsidRPr="004032C7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26D8072A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897A3BC" w14:textId="62CD115D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2750C8">
              <w:rPr>
                <w:rFonts w:ascii="Arial Narrow" w:hAnsi="Arial Narrow"/>
                <w:sz w:val="22"/>
                <w:szCs w:val="22"/>
              </w:rPr>
              <w:t>3</w:t>
            </w:r>
            <w:r>
              <w:rPr>
                <w:rFonts w:ascii="Arial Narrow" w:hAnsi="Arial Narrow"/>
                <w:sz w:val="22"/>
                <w:szCs w:val="22"/>
              </w:rPr>
              <w:t xml:space="preserve">:00 </w:t>
            </w:r>
            <w:r w:rsidR="002750C8">
              <w:rPr>
                <w:rFonts w:ascii="Arial Narrow" w:hAnsi="Arial Narrow"/>
                <w:sz w:val="22"/>
                <w:szCs w:val="22"/>
              </w:rPr>
              <w:t>P</w:t>
            </w:r>
            <w:r>
              <w:rPr>
                <w:rFonts w:ascii="Arial Narrow" w:hAnsi="Arial Narrow"/>
                <w:sz w:val="22"/>
                <w:szCs w:val="22"/>
              </w:rPr>
              <w:t xml:space="preserve">.M. del día </w:t>
            </w:r>
            <w:r w:rsidR="00E72157">
              <w:rPr>
                <w:rFonts w:ascii="Arial Narrow" w:hAnsi="Arial Narrow"/>
                <w:sz w:val="22"/>
                <w:szCs w:val="22"/>
              </w:rPr>
              <w:t>15</w:t>
            </w:r>
            <w:r>
              <w:rPr>
                <w:rFonts w:ascii="Arial Narrow" w:hAnsi="Arial Narrow"/>
                <w:sz w:val="22"/>
                <w:szCs w:val="22"/>
              </w:rPr>
              <w:t xml:space="preserve"> de abril de 2026, se llevó a cabo la reunión en el municipio de Lorica, en el negocio </w:t>
            </w:r>
            <w:r w:rsidR="002750C8">
              <w:rPr>
                <w:rFonts w:ascii="Arial Narrow" w:hAnsi="Arial Narrow"/>
                <w:sz w:val="22"/>
                <w:szCs w:val="22"/>
              </w:rPr>
              <w:t xml:space="preserve">VARIEDADES YELI, </w:t>
            </w:r>
            <w:r>
              <w:rPr>
                <w:rFonts w:ascii="Arial Narrow" w:hAnsi="Arial Narrow"/>
                <w:sz w:val="22"/>
                <w:szCs w:val="22"/>
              </w:rPr>
              <w:t>donde participó</w:t>
            </w:r>
            <w:r w:rsidR="002750C8">
              <w:rPr>
                <w:rFonts w:ascii="Arial Narrow" w:hAnsi="Arial Narrow"/>
                <w:sz w:val="22"/>
                <w:szCs w:val="22"/>
              </w:rPr>
              <w:t xml:space="preserve"> la señora Laura Mercado Álvarez (Auxiliar de Ventas</w:t>
            </w:r>
            <w:r>
              <w:rPr>
                <w:rFonts w:ascii="Arial Narrow" w:hAnsi="Arial Narrow"/>
                <w:sz w:val="22"/>
                <w:szCs w:val="22"/>
              </w:rPr>
              <w:t xml:space="preserve">) y Julieth Mejia Piñerez (enlace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) con la finalidad de socializar la oferta del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2026. </w:t>
            </w:r>
          </w:p>
          <w:p w14:paraId="7C713617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1E35058C" w14:textId="77777777" w:rsidR="008B208F" w:rsidRPr="004032C7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732282A1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FA523A" w14:textId="77777777" w:rsidR="008B208F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573138BC" w14:textId="77777777" w:rsidR="008B208F" w:rsidRPr="00F37502" w:rsidRDefault="008B208F" w:rsidP="008B208F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46F1FEA" w14:textId="466EAEC3" w:rsidR="008B208F" w:rsidRP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56280D2D" w14:textId="77777777" w:rsidR="008B208F" w:rsidRPr="007546CB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lastRenderedPageBreak/>
              <w:t>Introducción de la reunión</w:t>
            </w:r>
            <w:r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598E67E4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73468EC" w14:textId="4B3C9F82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>, Julieth Mejía Piñerez, toma la palabra para presentarse y explicar la finalidad de la reunión, ante esto</w:t>
            </w:r>
            <w:r w:rsidR="002750C8">
              <w:rPr>
                <w:rFonts w:ascii="Arial Narrow" w:hAnsi="Arial Narrow"/>
                <w:sz w:val="22"/>
                <w:szCs w:val="22"/>
              </w:rPr>
              <w:t xml:space="preserve"> la señora Laura Mercado</w:t>
            </w:r>
            <w:r>
              <w:rPr>
                <w:rFonts w:ascii="Arial Narrow" w:hAnsi="Arial Narrow"/>
                <w:sz w:val="22"/>
                <w:szCs w:val="22"/>
              </w:rPr>
              <w:t>, se muestra muy interesad</w:t>
            </w:r>
            <w:r w:rsidR="002750C8">
              <w:rPr>
                <w:rFonts w:ascii="Arial Narrow" w:hAnsi="Arial Narrow"/>
                <w:sz w:val="22"/>
                <w:szCs w:val="22"/>
              </w:rPr>
              <w:t>a</w:t>
            </w:r>
            <w:r w:rsidR="00E72157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 xml:space="preserve">y </w:t>
            </w:r>
            <w:r w:rsidR="00E72157">
              <w:rPr>
                <w:rFonts w:ascii="Arial Narrow" w:hAnsi="Arial Narrow"/>
                <w:sz w:val="22"/>
                <w:szCs w:val="22"/>
              </w:rPr>
              <w:t>toma</w:t>
            </w:r>
            <w:r>
              <w:rPr>
                <w:rFonts w:ascii="Arial Narrow" w:hAnsi="Arial Narrow"/>
                <w:sz w:val="22"/>
                <w:szCs w:val="22"/>
              </w:rPr>
              <w:t xml:space="preserve"> una actitud cordial y en disposición de escuchar la oferta. </w:t>
            </w:r>
          </w:p>
          <w:p w14:paraId="40AA106F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7453EFA" w14:textId="77777777" w:rsidR="008B208F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Socialización de la oferta institucional </w:t>
            </w:r>
            <w:proofErr w:type="spellStart"/>
            <w:r>
              <w:rPr>
                <w:rFonts w:ascii="Arial Narrow" w:hAnsi="Arial Narrow"/>
                <w:b/>
                <w:bCs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2026. Se procede a dar a conocer la oferta: </w:t>
            </w:r>
          </w:p>
          <w:p w14:paraId="168DCFB2" w14:textId="77777777" w:rsidR="008B208F" w:rsidRDefault="008B208F" w:rsidP="008B208F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9658F18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Avanza Tech: </w:t>
            </w:r>
          </w:p>
          <w:p w14:paraId="282F64B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D38520B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Más de 31.161 colombianos y colombianas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se certificarán gratuitamente con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. Desde su lanzamiento en 2024,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 ha entregado 76.096 certificados, avanzando hacia la meta de 106.226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34B0505B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B077D29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?</w:t>
            </w:r>
          </w:p>
          <w:p w14:paraId="19598063" w14:textId="77777777" w:rsidR="008B208F" w:rsidRPr="002D73F7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199F1E6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En el Ministerio TIC (Tecnologías de la Información y las comunicaciones) fortalecimos nuestra estrategia para que mayores de 18 años, estudiantes técnicos, profesionales, empresarios y emprendedores colombianos accedan gratuitamente a una oferta especializada en temas TIC con las organizaciones más destacadas del sector de la tecnología y así potenciar las habilidades digitales ya sea para impulsar su campo actual o si buscan nuevos caminos en tecnología u otro campo.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Para mayor información, ver los cursos disponibles y hacer el proceso de inscripción debe acceder al siguiente enlace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2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https://www.avanzatec.gov.co/portal/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hyperlink r:id="rId13" w:history="1">
              <w:r w:rsidRPr="007458C2">
                <w:rPr>
                  <w:rStyle w:val="Hipervnculo"/>
                  <w:rFonts w:ascii="Arial Narrow" w:hAnsi="Arial Narrow"/>
                  <w:sz w:val="22"/>
                  <w:szCs w:val="22"/>
                </w:rPr>
                <w:t>Nuestra oferta - Avanza TEC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085EE184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AFE34FC" w14:textId="77777777" w:rsidR="008B208F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Social Tech </w:t>
            </w:r>
          </w:p>
          <w:p w14:paraId="45436B95" w14:textId="77777777" w:rsidR="008B208F" w:rsidRDefault="008B208F" w:rsidP="008B208F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46830A45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Social </w:t>
            </w:r>
            <w:proofErr w:type="spellStart"/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tech</w:t>
            </w:r>
            <w:proofErr w:type="spellEnd"/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 es un programa liderado por el Ministerio TIC en alianza con la Universidad Distrital Francisco José de Caldas, busca empoderar a miles de ciudadanos colombianos con herramientas para crear, monetizar y visibilizar contenido en las principales redes sociales y otras plataformas en línea.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 través de rutas formativas, encuentros con expertos y estrategias de inclusión territorial, SOCIAL TECH fortalece la economía digital, fomenta el emprendimiento creativo y promueve la ciudadanía digital en todas las regiones del país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</w:p>
          <w:p w14:paraId="2C2DDC6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66DEF87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Se explicaron más detalles de la oferta:</w:t>
            </w:r>
          </w:p>
          <w:p w14:paraId="728AF524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57EB63E2" w14:textId="77777777" w:rsidR="008B208F" w:rsidRPr="00925A28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Duración del curso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44h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asincrónicas en plataforma virtual para que puedas estudiar de manera flexible y a tu ritmo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4h</w:t>
            </w:r>
          </w:p>
          <w:p w14:paraId="7C63AE0A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sincrónicas (encuentros en vivo)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y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4charla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s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TECH en las que podrás participar, junto a creadores y expertos en el área digital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1718A6C7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27C2DE8F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Cursos disponibles: </w:t>
            </w:r>
          </w:p>
          <w:p w14:paraId="79E0EB9D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44BBD3CE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Monetización de redes sociales</w:t>
            </w:r>
          </w:p>
          <w:p w14:paraId="74B963B8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Marketing digital a través de redes sociales</w:t>
            </w:r>
          </w:p>
          <w:p w14:paraId="07337A8A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Psicología del consumidor para redes sociales</w:t>
            </w:r>
          </w:p>
          <w:p w14:paraId="5CF0BACD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Análisis y optimización de contenido digital</w:t>
            </w:r>
          </w:p>
          <w:p w14:paraId="1A3B2CEE" w14:textId="77777777" w:rsidR="008B208F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Monetización avanzada multiplataforma </w:t>
            </w:r>
          </w:p>
          <w:p w14:paraId="6B3773DC" w14:textId="77777777" w:rsidR="008B208F" w:rsidRDefault="008B208F" w:rsidP="008B208F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964B11D" w14:textId="77777777" w:rsidR="008B208F" w:rsidRPr="00925A28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Para mayor información, se comparte el siguiente link de acceso: </w:t>
            </w:r>
            <w:hyperlink r:id="rId14" w:history="1">
              <w:r w:rsidRPr="00925A28">
                <w:rPr>
                  <w:rStyle w:val="Hipervnculo"/>
                  <w:rFonts w:ascii="Arial Narrow" w:hAnsi="Arial Narrow"/>
                  <w:sz w:val="22"/>
                  <w:szCs w:val="22"/>
                </w:rPr>
                <w:t>Social Tech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36EB787B" w14:textId="77777777" w:rsidR="008B208F" w:rsidRPr="00925A28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0279E373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 xml:space="preserve">Luego de la socialización de la oferta, de hace mención sobre el compromiso del </w:t>
            </w:r>
            <w:proofErr w:type="spellStart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 con los colombianos, un Ministerio incluyente que busca cerrar la brecha digital, hacer un mejor uso de las tecnologías, apoyar a los nuevos emprendimientos y negocios establecidos a crecer por medio de estas herramientas que le permiten mejorar su servicio al cliente, darse a conocer y generar mayores ingresos a menor costo.</w:t>
            </w:r>
          </w:p>
          <w:p w14:paraId="1917614F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0FCE5D3" w14:textId="7485F642" w:rsidR="008B208F" w:rsidRDefault="002750C8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La encargada del negocio </w:t>
            </w:r>
            <w:r w:rsidR="008B208F">
              <w:rPr>
                <w:rFonts w:ascii="Arial Narrow" w:hAnsi="Arial Narrow"/>
                <w:sz w:val="22"/>
                <w:szCs w:val="22"/>
                <w:lang w:val="es-CO"/>
              </w:rPr>
              <w:t>se sintió muy agradecid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a</w:t>
            </w:r>
            <w:r w:rsidR="008B208F">
              <w:rPr>
                <w:rFonts w:ascii="Arial Narrow" w:hAnsi="Arial Narrow"/>
                <w:sz w:val="22"/>
                <w:szCs w:val="22"/>
                <w:lang w:val="es-CO"/>
              </w:rPr>
              <w:t>, entusiasmad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a</w:t>
            </w:r>
            <w:r w:rsidR="008B208F">
              <w:rPr>
                <w:rFonts w:ascii="Arial Narrow" w:hAnsi="Arial Narrow"/>
                <w:sz w:val="22"/>
                <w:szCs w:val="22"/>
                <w:lang w:val="es-CO"/>
              </w:rPr>
              <w:t xml:space="preserve"> e interesad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a</w:t>
            </w:r>
            <w:r w:rsidR="008B208F">
              <w:rPr>
                <w:rFonts w:ascii="Arial Narrow" w:hAnsi="Arial Narrow"/>
                <w:sz w:val="22"/>
                <w:szCs w:val="22"/>
                <w:lang w:val="es-CO"/>
              </w:rPr>
              <w:t xml:space="preserve"> en participar y formarse por medio de los cursos, para que su negocio este a otro nivel</w:t>
            </w:r>
            <w:r w:rsidR="00E72157">
              <w:rPr>
                <w:rFonts w:ascii="Arial Narrow" w:hAnsi="Arial Narrow"/>
                <w:sz w:val="22"/>
                <w:szCs w:val="22"/>
                <w:lang w:val="es-CO"/>
              </w:rPr>
              <w:t>, por medio de la promoción de sus servicios y productos, ya que manejan redes sociales y piensan crear una página web.</w:t>
            </w:r>
          </w:p>
          <w:p w14:paraId="71099D20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8DDCDC9" w14:textId="77777777" w:rsidR="008B208F" w:rsidRPr="00794A72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02C66E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275297A" w14:textId="77777777" w:rsidR="008B208F" w:rsidRDefault="008B208F" w:rsidP="008B208F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>
              <w:rPr>
                <w:rFonts w:ascii="Arial Narrow" w:hAnsi="Arial Narrow"/>
                <w:sz w:val="22"/>
                <w:szCs w:val="22"/>
              </w:rPr>
              <w:t xml:space="preserve">el enlace expreso agradecimiento por la disposición para atender la reunión, se expusieron algunas dudas, las cuales fueron resueltas oportunamente. </w:t>
            </w:r>
          </w:p>
          <w:p w14:paraId="33C4FA93" w14:textId="77777777" w:rsidR="008B208F" w:rsidRDefault="008B208F" w:rsidP="008B208F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6CD974C" w14:textId="77777777" w:rsidR="008B208F" w:rsidRPr="001039B1" w:rsidRDefault="008B208F" w:rsidP="008B208F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3831F36F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4E2E358E" w:rsidR="008B208F" w:rsidRPr="001039B1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A las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2750C8">
              <w:rPr>
                <w:rFonts w:ascii="Arial Narrow" w:hAnsi="Arial Narrow"/>
                <w:sz w:val="22"/>
                <w:szCs w:val="22"/>
              </w:rPr>
              <w:t>3</w:t>
            </w:r>
            <w:r w:rsidRPr="001039B1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2750C8">
              <w:rPr>
                <w:rFonts w:ascii="Arial Narrow" w:hAnsi="Arial Narrow"/>
                <w:sz w:val="22"/>
                <w:szCs w:val="22"/>
              </w:rPr>
              <w:t>P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y reiterando la importancia</w:t>
            </w:r>
            <w:r>
              <w:rPr>
                <w:rFonts w:ascii="Arial Narrow" w:hAnsi="Arial Narrow"/>
                <w:sz w:val="22"/>
                <w:szCs w:val="22"/>
              </w:rPr>
              <w:t xml:space="preserve"> de hacer parte de los programas de transformación digital que ofrece el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, los cuales buscan mejorar la productividad, sostenibilidad y competitividad en todas las áreas desde el uso de las nuevas tecnologías. </w:t>
            </w:r>
          </w:p>
        </w:tc>
      </w:tr>
      <w:tr w:rsidR="008B208F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8B208F" w:rsidRPr="0061785B" w:rsidRDefault="008B208F" w:rsidP="008B208F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32B83F16" w:rsidR="00F3640A" w:rsidRPr="0061785B" w:rsidRDefault="002750C8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Laura Mercado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Alvarez</w:t>
            </w:r>
            <w:proofErr w:type="spellEnd"/>
          </w:p>
        </w:tc>
        <w:tc>
          <w:tcPr>
            <w:tcW w:w="3129" w:type="dxa"/>
            <w:vAlign w:val="center"/>
          </w:tcPr>
          <w:p w14:paraId="79E5FAD2" w14:textId="096D9A88" w:rsidR="00F3640A" w:rsidRPr="0061785B" w:rsidRDefault="002750C8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Auxiliar de Ventas del negocio Variedades YELI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1865309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4FCFB7CD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2C957055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132AA19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13D7D7EA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6DB8723" w14:textId="4CCE0815" w:rsidR="00E72157" w:rsidRPr="00E72157" w:rsidRDefault="00E72157" w:rsidP="00E72157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377F1DD7" w14:textId="6CBE48F9" w:rsidR="00572AE2" w:rsidRPr="00572AE2" w:rsidRDefault="00572AE2" w:rsidP="00572AE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73CE0409" w14:textId="562B38EF" w:rsidR="002750C8" w:rsidRPr="002750C8" w:rsidRDefault="002750C8" w:rsidP="002750C8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2750C8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08FD2DAD" wp14:editId="6CA8B27A">
            <wp:extent cx="2298666" cy="4086225"/>
            <wp:effectExtent l="0" t="0" r="6985" b="0"/>
            <wp:docPr id="1604862436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283" cy="4094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03C8F3" w14:textId="3B1444DA" w:rsidR="008376F6" w:rsidRPr="008376F6" w:rsidRDefault="008376F6" w:rsidP="008376F6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B65E74D" w14:textId="6306F6FE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7853DA8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1975D13" w14:textId="5A82D60B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CFE617D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79CF790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59ED013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0F6FD4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5FD8728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5967D9E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9EC1FD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295E18DA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F1353C6" w14:textId="25A3B15C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BE5FD8A" w14:textId="58CBEFBE" w:rsidR="002750C8" w:rsidRPr="002750C8" w:rsidRDefault="002750C8" w:rsidP="002750C8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2750C8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595563E4" wp14:editId="4C1EE88B">
            <wp:extent cx="5613400" cy="4113530"/>
            <wp:effectExtent l="0" t="0" r="6350" b="1270"/>
            <wp:docPr id="1614928891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411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C8AF4" w14:textId="1718DBB5" w:rsidR="00574556" w:rsidRPr="00574556" w:rsidRDefault="00574556" w:rsidP="00574556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5503DB7F" w14:textId="2F37CD54" w:rsidR="00631066" w:rsidRPr="00631066" w:rsidRDefault="00631066" w:rsidP="00631066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727E59A0" w14:textId="579DDB39" w:rsidR="00441801" w:rsidRPr="00441801" w:rsidRDefault="00441801" w:rsidP="00441801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88FABA9" w14:textId="2B1B1921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461B1E94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D049D39" w14:textId="39EBC9A6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BF8DCB0" w14:textId="1E34906C" w:rsidR="00C63FF4" w:rsidRDefault="00C63FF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B8618A" w14:textId="77777777" w:rsidR="00956246" w:rsidRDefault="00956246">
      <w:r>
        <w:separator/>
      </w:r>
    </w:p>
  </w:endnote>
  <w:endnote w:type="continuationSeparator" w:id="0">
    <w:p w14:paraId="1DAB8C0B" w14:textId="77777777" w:rsidR="00956246" w:rsidRDefault="00956246">
      <w:r>
        <w:continuationSeparator/>
      </w:r>
    </w:p>
  </w:endnote>
  <w:endnote w:type="continuationNotice" w:id="1">
    <w:p w14:paraId="7A190C47" w14:textId="77777777" w:rsidR="00956246" w:rsidRDefault="0095624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457097" w14:textId="77777777" w:rsidR="00956246" w:rsidRDefault="00956246">
      <w:r>
        <w:separator/>
      </w:r>
    </w:p>
  </w:footnote>
  <w:footnote w:type="continuationSeparator" w:id="0">
    <w:p w14:paraId="5D2754B2" w14:textId="77777777" w:rsidR="00956246" w:rsidRDefault="00956246">
      <w:r>
        <w:continuationSeparator/>
      </w:r>
    </w:p>
  </w:footnote>
  <w:footnote w:type="continuationNotice" w:id="1">
    <w:p w14:paraId="34386F81" w14:textId="77777777" w:rsidR="00956246" w:rsidRDefault="0095624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593DA6"/>
    <w:multiLevelType w:val="hybridMultilevel"/>
    <w:tmpl w:val="D2C42AD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723281A"/>
    <w:multiLevelType w:val="hybridMultilevel"/>
    <w:tmpl w:val="6298CA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11" w15:restartNumberingAfterBreak="0">
    <w:nsid w:val="58F326DD"/>
    <w:multiLevelType w:val="hybridMultilevel"/>
    <w:tmpl w:val="7F9AD38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3"/>
  </w:num>
  <w:num w:numId="2" w16cid:durableId="1536960081">
    <w:abstractNumId w:val="3"/>
  </w:num>
  <w:num w:numId="3" w16cid:durableId="1340737087">
    <w:abstractNumId w:val="14"/>
  </w:num>
  <w:num w:numId="4" w16cid:durableId="394478746">
    <w:abstractNumId w:val="16"/>
  </w:num>
  <w:num w:numId="5" w16cid:durableId="1262103454">
    <w:abstractNumId w:val="9"/>
  </w:num>
  <w:num w:numId="6" w16cid:durableId="1149397168">
    <w:abstractNumId w:val="10"/>
  </w:num>
  <w:num w:numId="7" w16cid:durableId="849759489">
    <w:abstractNumId w:val="6"/>
  </w:num>
  <w:num w:numId="8" w16cid:durableId="1191459545">
    <w:abstractNumId w:val="4"/>
  </w:num>
  <w:num w:numId="9" w16cid:durableId="585312173">
    <w:abstractNumId w:val="8"/>
  </w:num>
  <w:num w:numId="10" w16cid:durableId="972177440">
    <w:abstractNumId w:val="7"/>
  </w:num>
  <w:num w:numId="11" w16cid:durableId="1348411190">
    <w:abstractNumId w:val="0"/>
  </w:num>
  <w:num w:numId="12" w16cid:durableId="622733009">
    <w:abstractNumId w:val="15"/>
  </w:num>
  <w:num w:numId="13" w16cid:durableId="288632864">
    <w:abstractNumId w:val="1"/>
  </w:num>
  <w:num w:numId="14" w16cid:durableId="366612209">
    <w:abstractNumId w:val="11"/>
  </w:num>
  <w:num w:numId="15" w16cid:durableId="302319010">
    <w:abstractNumId w:val="12"/>
  </w:num>
  <w:num w:numId="16" w16cid:durableId="107049718">
    <w:abstractNumId w:val="5"/>
  </w:num>
  <w:num w:numId="17" w16cid:durableId="304504541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1428E"/>
    <w:rsid w:val="00120AFC"/>
    <w:rsid w:val="00123230"/>
    <w:rsid w:val="001278D5"/>
    <w:rsid w:val="00151E02"/>
    <w:rsid w:val="0015427A"/>
    <w:rsid w:val="00155F23"/>
    <w:rsid w:val="00156A95"/>
    <w:rsid w:val="00181903"/>
    <w:rsid w:val="00182A7F"/>
    <w:rsid w:val="00196402"/>
    <w:rsid w:val="001A650E"/>
    <w:rsid w:val="001B6799"/>
    <w:rsid w:val="001C0743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414"/>
    <w:rsid w:val="002714B4"/>
    <w:rsid w:val="00271D3F"/>
    <w:rsid w:val="002750C8"/>
    <w:rsid w:val="00285300"/>
    <w:rsid w:val="00291E23"/>
    <w:rsid w:val="002A6A9E"/>
    <w:rsid w:val="002C7351"/>
    <w:rsid w:val="002C7489"/>
    <w:rsid w:val="002D1919"/>
    <w:rsid w:val="002D4AC2"/>
    <w:rsid w:val="002D73F7"/>
    <w:rsid w:val="002E61F4"/>
    <w:rsid w:val="002F2256"/>
    <w:rsid w:val="002F4D4B"/>
    <w:rsid w:val="00302AF5"/>
    <w:rsid w:val="00302CCB"/>
    <w:rsid w:val="00310D7F"/>
    <w:rsid w:val="0031172A"/>
    <w:rsid w:val="003145C0"/>
    <w:rsid w:val="003207FC"/>
    <w:rsid w:val="00322662"/>
    <w:rsid w:val="00323D12"/>
    <w:rsid w:val="00327EE4"/>
    <w:rsid w:val="003367FF"/>
    <w:rsid w:val="00336C26"/>
    <w:rsid w:val="00340CBC"/>
    <w:rsid w:val="00347CD9"/>
    <w:rsid w:val="00351EF2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236BE"/>
    <w:rsid w:val="00441801"/>
    <w:rsid w:val="004810BF"/>
    <w:rsid w:val="00483206"/>
    <w:rsid w:val="00486DE2"/>
    <w:rsid w:val="0049048D"/>
    <w:rsid w:val="00492F5D"/>
    <w:rsid w:val="004C6E8A"/>
    <w:rsid w:val="004D1041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34754"/>
    <w:rsid w:val="0055226F"/>
    <w:rsid w:val="00563A0D"/>
    <w:rsid w:val="00564A2B"/>
    <w:rsid w:val="00566966"/>
    <w:rsid w:val="0057287D"/>
    <w:rsid w:val="00572AE2"/>
    <w:rsid w:val="00574556"/>
    <w:rsid w:val="00582887"/>
    <w:rsid w:val="0058315F"/>
    <w:rsid w:val="0058421F"/>
    <w:rsid w:val="00585DD8"/>
    <w:rsid w:val="00594B27"/>
    <w:rsid w:val="005D1A68"/>
    <w:rsid w:val="005D69F2"/>
    <w:rsid w:val="005E75A0"/>
    <w:rsid w:val="005E76F1"/>
    <w:rsid w:val="006024A6"/>
    <w:rsid w:val="00610C7B"/>
    <w:rsid w:val="00631066"/>
    <w:rsid w:val="0064121D"/>
    <w:rsid w:val="00644DEC"/>
    <w:rsid w:val="006512D4"/>
    <w:rsid w:val="00657A59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648A3"/>
    <w:rsid w:val="0079472F"/>
    <w:rsid w:val="00794A72"/>
    <w:rsid w:val="007A19DC"/>
    <w:rsid w:val="007E71B0"/>
    <w:rsid w:val="007F683C"/>
    <w:rsid w:val="008301B5"/>
    <w:rsid w:val="00835C6C"/>
    <w:rsid w:val="008376F6"/>
    <w:rsid w:val="00846859"/>
    <w:rsid w:val="0086011C"/>
    <w:rsid w:val="00864126"/>
    <w:rsid w:val="008707B6"/>
    <w:rsid w:val="00880314"/>
    <w:rsid w:val="00883AD0"/>
    <w:rsid w:val="00884817"/>
    <w:rsid w:val="00887082"/>
    <w:rsid w:val="00891DA9"/>
    <w:rsid w:val="00893672"/>
    <w:rsid w:val="008A253C"/>
    <w:rsid w:val="008A6135"/>
    <w:rsid w:val="008A7D40"/>
    <w:rsid w:val="008B208F"/>
    <w:rsid w:val="008C1571"/>
    <w:rsid w:val="008C542F"/>
    <w:rsid w:val="008C5AC4"/>
    <w:rsid w:val="008C6F29"/>
    <w:rsid w:val="008E0B29"/>
    <w:rsid w:val="008E48FC"/>
    <w:rsid w:val="00903CCA"/>
    <w:rsid w:val="00931F77"/>
    <w:rsid w:val="0094213F"/>
    <w:rsid w:val="0094471E"/>
    <w:rsid w:val="00950801"/>
    <w:rsid w:val="00956246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81FA5"/>
    <w:rsid w:val="00A848AC"/>
    <w:rsid w:val="00A85131"/>
    <w:rsid w:val="00AA32E7"/>
    <w:rsid w:val="00AB7677"/>
    <w:rsid w:val="00AD30BF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834F5"/>
    <w:rsid w:val="00B92098"/>
    <w:rsid w:val="00BA7F2A"/>
    <w:rsid w:val="00BD3EA9"/>
    <w:rsid w:val="00BD618D"/>
    <w:rsid w:val="00BE7D60"/>
    <w:rsid w:val="00C03F25"/>
    <w:rsid w:val="00C23770"/>
    <w:rsid w:val="00C34C85"/>
    <w:rsid w:val="00C63FF4"/>
    <w:rsid w:val="00C64654"/>
    <w:rsid w:val="00C84DEF"/>
    <w:rsid w:val="00C8665E"/>
    <w:rsid w:val="00C9682F"/>
    <w:rsid w:val="00CA0AA1"/>
    <w:rsid w:val="00CB1AEE"/>
    <w:rsid w:val="00CB2859"/>
    <w:rsid w:val="00CB7F64"/>
    <w:rsid w:val="00CC5F91"/>
    <w:rsid w:val="00CD66C2"/>
    <w:rsid w:val="00D07608"/>
    <w:rsid w:val="00D24F87"/>
    <w:rsid w:val="00D3421F"/>
    <w:rsid w:val="00D41E9B"/>
    <w:rsid w:val="00D4270D"/>
    <w:rsid w:val="00D52C35"/>
    <w:rsid w:val="00D8491A"/>
    <w:rsid w:val="00DB0079"/>
    <w:rsid w:val="00DB3760"/>
    <w:rsid w:val="00DB54F3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0E75"/>
    <w:rsid w:val="00E67782"/>
    <w:rsid w:val="00E716CE"/>
    <w:rsid w:val="00E72157"/>
    <w:rsid w:val="00E933F2"/>
    <w:rsid w:val="00E959C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3F2B"/>
    <w:rsid w:val="00F878B8"/>
    <w:rsid w:val="00F90B72"/>
    <w:rsid w:val="00F92149"/>
    <w:rsid w:val="00F92B06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qFormat/>
    <w:rsid w:val="002D73F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D73F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rsid w:val="002D73F7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link w:val="Ttulo2"/>
    <w:semiHidden/>
    <w:rsid w:val="002D73F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www.avanzatec.gov.co/portal/Secciones/Nuestra-oferta/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tyles" Target="styles.xml"/><Relationship Id="rId12" Type="http://schemas.openxmlformats.org/officeDocument/2006/relationships/hyperlink" Target="https://www.avanzatec.gov.co/portal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2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1.jpe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socialtech.gov.co/" TargetMode="External"/><Relationship Id="rId22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5</Pages>
  <Words>843</Words>
  <Characters>4640</Characters>
  <Application>Microsoft Office Word</Application>
  <DocSecurity>0</DocSecurity>
  <Lines>38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5473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2026-04-23T15:41:00Z</dcterms:created>
  <dcterms:modified xsi:type="dcterms:W3CDTF">2026-04-23T15:41:00Z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